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Year 2 timetable – 2W – Ms Wightman</w:t>
      </w:r>
    </w:p>
    <w:p w:rsidR="00000000" w:rsidDel="00000000" w:rsidP="00000000" w:rsidRDefault="00000000" w:rsidRPr="00000000" w14:paraId="00000002">
      <w:pPr>
        <w:spacing w:after="0" w:line="240" w:lineRule="auto"/>
        <w:ind w:left="-2" w:hanging="4.00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28.0" w:type="dxa"/>
        <w:jc w:val="left"/>
        <w:tblInd w:w="0.0" w:type="dxa"/>
        <w:tblLayout w:type="fixed"/>
        <w:tblLook w:val="0400"/>
      </w:tblPr>
      <w:tblGrid>
        <w:gridCol w:w="1494"/>
        <w:gridCol w:w="1262"/>
        <w:gridCol w:w="1301"/>
        <w:gridCol w:w="1317"/>
        <w:gridCol w:w="1341"/>
        <w:gridCol w:w="1160"/>
        <w:gridCol w:w="831"/>
        <w:gridCol w:w="1345"/>
        <w:gridCol w:w="1391"/>
        <w:gridCol w:w="1235"/>
        <w:gridCol w:w="1351"/>
        <w:tblGridChange w:id="0">
          <w:tblGrid>
            <w:gridCol w:w="1494"/>
            <w:gridCol w:w="1262"/>
            <w:gridCol w:w="1301"/>
            <w:gridCol w:w="1317"/>
            <w:gridCol w:w="1341"/>
            <w:gridCol w:w="1160"/>
            <w:gridCol w:w="831"/>
            <w:gridCol w:w="1345"/>
            <w:gridCol w:w="1391"/>
            <w:gridCol w:w="1235"/>
            <w:gridCol w:w="1351"/>
          </w:tblGrid>
        </w:tblGridChange>
      </w:tblGrid>
      <w:tr>
        <w:trPr>
          <w:cantSplit w:val="0"/>
          <w:trHeight w:val="10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8.30-8.50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left="-2" w:right="113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9.00-10.00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10.00-10.30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left="-2" w:right="113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10.30 - 10.45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10.45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-12.15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12.15-1.15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1.15-2.00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2.00-2.45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2.45-3.10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left="-2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PHONICS / Reading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-2" w:right="113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Creative Writing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2" w:right="113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Computing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Story time</w:t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left="-2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Home Learning into 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PHONICS / Reading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2" w:right="113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Vocab.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Story time</w:t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-2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-2" w:right="113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-2" w:right="113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 phonics / reading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-2" w:right="113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ind w:left="-2" w:right="113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PSHE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11.30-12.00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Singing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ind w:left="-2" w:right="113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-2" w:right="113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left="-2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PHONICS / Reading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-2" w:right="113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Home Learning to go 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2.40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Values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assembly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-2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PHONICS / Reading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Creative Writing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50"/>
                <w:szCs w:val="5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50"/>
                <w:szCs w:val="50"/>
                <w:rtl w:val="0"/>
              </w:rPr>
              <w:t xml:space="preserve">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Celebration Assembly </w:t>
            </w:r>
          </w:p>
        </w:tc>
      </w:tr>
    </w:tbl>
    <w:p w:rsidR="00000000" w:rsidDel="00000000" w:rsidP="00000000" w:rsidRDefault="00000000" w:rsidRPr="00000000" w14:paraId="0000007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Wednesday PPA</w:t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2W – PE and Music – Autumn 1, Spring 1 and Summer 1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2W –Swimming – Autumn 2, Spring 2 and Summer 2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0" w:top="72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D3D1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D3D1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mzO5qd8smkd4kPGQqW2dQnwSIg==">AMUW2mU82zDzCaLvnRtkk1zaWsJNYOXb38/K2+7j/GJELnmEHHCLsB4m0qWXuA/coBCbsvStlYS3OJVTBAoANir8YBn3UQIpDDPDRVKMS6bGcNjqQiO5dnAQNPW/fzU9LISIixnsp47A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2022-07-21T17:11:00Z</dcterms:created>
  <dc:creator>Clare.Dyson</dc:creator>
</cp:coreProperties>
</file>