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B0" w:rsidRPr="00923A21" w:rsidRDefault="0070095A" w:rsidP="00923A21">
      <w:pPr>
        <w:pStyle w:val="Title"/>
        <w:rPr>
          <w:rFonts w:ascii="Inter" w:hAnsi="Inter"/>
          <w:b/>
        </w:rPr>
      </w:pPr>
      <w:r w:rsidRPr="00923A21">
        <w:rPr>
          <w:rFonts w:ascii="Inter" w:hAnsi="Inter"/>
          <w:b/>
          <w:noProof/>
          <w:lang w:val="en-GB" w:eastAsia="en-GB"/>
          <w14:ligatures w14:val="standard"/>
        </w:rPr>
        <w:drawing>
          <wp:anchor distT="0" distB="0" distL="114300" distR="114300" simplePos="0" relativeHeight="251658240" behindDoc="0" locked="0" layoutInCell="1" allowOverlap="1" wp14:anchorId="01EB1766" wp14:editId="32ED64CB">
            <wp:simplePos x="0" y="0"/>
            <wp:positionH relativeFrom="column">
              <wp:posOffset>5608320</wp:posOffset>
            </wp:positionH>
            <wp:positionV relativeFrom="paragraph">
              <wp:posOffset>0</wp:posOffset>
            </wp:positionV>
            <wp:extent cx="815340" cy="8153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sHall_Logo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anchor>
        </w:drawing>
      </w:r>
      <w:r w:rsidRPr="00923A21">
        <w:rPr>
          <w:rFonts w:ascii="Inter" w:hAnsi="Inter"/>
          <w:b/>
        </w:rPr>
        <w:t>Moss HAll SchoolS FEderation</w:t>
      </w:r>
    </w:p>
    <w:p w:rsidR="0070095A" w:rsidRPr="00923A21" w:rsidRDefault="0070095A" w:rsidP="0070095A">
      <w:pPr>
        <w:pStyle w:val="Date"/>
        <w:ind w:left="0"/>
        <w:rPr>
          <w:rFonts w:ascii="Inter" w:hAnsi="Inter"/>
          <w:i/>
          <w:sz w:val="18"/>
        </w:rPr>
      </w:pPr>
    </w:p>
    <w:p w:rsidR="00A4455A" w:rsidRPr="00A4455A" w:rsidRDefault="0070095A" w:rsidP="00A4455A">
      <w:pPr>
        <w:pStyle w:val="Date"/>
        <w:ind w:left="0"/>
        <w:rPr>
          <w:rFonts w:ascii="Inter" w:hAnsi="Inter"/>
          <w:i/>
          <w:sz w:val="18"/>
        </w:rPr>
      </w:pPr>
      <w:r w:rsidRPr="00923A21">
        <w:rPr>
          <w:rFonts w:ascii="Inter" w:hAnsi="Inter"/>
          <w:i/>
          <w:sz w:val="18"/>
        </w:rPr>
        <w:t xml:space="preserve">Be </w:t>
      </w:r>
      <w:r w:rsidR="00D43E85" w:rsidRPr="00923A21">
        <w:rPr>
          <w:rFonts w:ascii="Inter" w:hAnsi="Inter"/>
          <w:i/>
          <w:sz w:val="18"/>
        </w:rPr>
        <w:t>K</w:t>
      </w:r>
      <w:r w:rsidRPr="00923A21">
        <w:rPr>
          <w:rFonts w:ascii="Inter" w:hAnsi="Inter"/>
          <w:i/>
          <w:sz w:val="18"/>
        </w:rPr>
        <w:t xml:space="preserve">ind – </w:t>
      </w:r>
      <w:r w:rsidR="00D43E85" w:rsidRPr="00923A21">
        <w:rPr>
          <w:rFonts w:ascii="Inter" w:hAnsi="Inter"/>
          <w:i/>
          <w:sz w:val="18"/>
        </w:rPr>
        <w:t>W</w:t>
      </w:r>
      <w:r w:rsidRPr="00923A21">
        <w:rPr>
          <w:rFonts w:ascii="Inter" w:hAnsi="Inter"/>
          <w:i/>
          <w:sz w:val="18"/>
        </w:rPr>
        <w:t xml:space="preserve">ork </w:t>
      </w:r>
      <w:r w:rsidR="00D43E85" w:rsidRPr="00923A21">
        <w:rPr>
          <w:rFonts w:ascii="Inter" w:hAnsi="Inter"/>
          <w:i/>
          <w:sz w:val="18"/>
        </w:rPr>
        <w:t>H</w:t>
      </w:r>
      <w:r w:rsidRPr="00923A21">
        <w:rPr>
          <w:rFonts w:ascii="Inter" w:hAnsi="Inter"/>
          <w:i/>
          <w:sz w:val="18"/>
        </w:rPr>
        <w:t>ard –</w:t>
      </w:r>
      <w:r w:rsidR="00D43E85" w:rsidRPr="00923A21">
        <w:rPr>
          <w:rFonts w:ascii="Inter" w:hAnsi="Inter"/>
          <w:i/>
          <w:sz w:val="18"/>
        </w:rPr>
        <w:t xml:space="preserve"> Ma</w:t>
      </w:r>
      <w:r w:rsidRPr="00923A21">
        <w:rPr>
          <w:rFonts w:ascii="Inter" w:hAnsi="Inter"/>
          <w:i/>
          <w:sz w:val="18"/>
        </w:rPr>
        <w:t xml:space="preserve">ke </w:t>
      </w:r>
      <w:r w:rsidR="00D43E85" w:rsidRPr="00923A21">
        <w:rPr>
          <w:rFonts w:ascii="Inter" w:hAnsi="Inter"/>
          <w:i/>
          <w:sz w:val="18"/>
        </w:rPr>
        <w:t>a D</w:t>
      </w:r>
      <w:r w:rsidRPr="00923A21">
        <w:rPr>
          <w:rFonts w:ascii="Inter" w:hAnsi="Inter"/>
          <w:i/>
          <w:sz w:val="18"/>
        </w:rPr>
        <w:t xml:space="preserve">ifference </w:t>
      </w:r>
    </w:p>
    <w:p w:rsidR="00A4455A" w:rsidRPr="00A4455A" w:rsidRDefault="00A4455A" w:rsidP="00A4455A">
      <w:pPr>
        <w:spacing w:after="0" w:line="360" w:lineRule="auto"/>
        <w:ind w:left="0" w:right="-142"/>
        <w:rPr>
          <w:rFonts w:ascii="Inter" w:hAnsi="Inter"/>
          <w:b/>
          <w:sz w:val="28"/>
          <w:szCs w:val="20"/>
        </w:rPr>
      </w:pPr>
      <w:r w:rsidRPr="00A4455A">
        <w:rPr>
          <w:rFonts w:ascii="Inter" w:hAnsi="Inter"/>
          <w:b/>
          <w:sz w:val="28"/>
          <w:szCs w:val="20"/>
        </w:rPr>
        <w:t xml:space="preserve">Criminal records self-declaration form </w:t>
      </w:r>
    </w:p>
    <w:p w:rsidR="00A4455A" w:rsidRPr="00A4455A" w:rsidRDefault="00A4455A" w:rsidP="00A4455A">
      <w:pPr>
        <w:spacing w:after="0" w:line="360" w:lineRule="auto"/>
        <w:ind w:left="0" w:right="-142"/>
        <w:rPr>
          <w:rFonts w:ascii="Inter" w:hAnsi="Inter"/>
          <w:sz w:val="20"/>
          <w:szCs w:val="20"/>
        </w:rPr>
      </w:pPr>
      <w:r w:rsidRPr="00A4455A">
        <w:rPr>
          <w:rFonts w:ascii="Inter" w:hAnsi="Inter"/>
          <w:sz w:val="20"/>
          <w:szCs w:val="20"/>
        </w:rPr>
        <w:t>As part of our duty to safeguard pupils, we need to check whether you are barred from working with children, or whether you have convictions that would make you unsuitable to work with children in the role you have applied for.</w:t>
      </w:r>
    </w:p>
    <w:p w:rsidR="00A4455A" w:rsidRPr="00A4455A" w:rsidRDefault="00A4455A" w:rsidP="00A4455A">
      <w:pPr>
        <w:spacing w:after="0" w:line="360" w:lineRule="auto"/>
        <w:ind w:left="0" w:right="-142"/>
        <w:rPr>
          <w:rFonts w:ascii="Inter" w:hAnsi="Inter"/>
          <w:b/>
          <w:sz w:val="20"/>
          <w:szCs w:val="20"/>
        </w:rPr>
      </w:pPr>
      <w:r w:rsidRPr="00A4455A">
        <w:rPr>
          <w:rFonts w:ascii="Inter" w:hAnsi="Inter"/>
          <w:b/>
          <w:sz w:val="20"/>
          <w:szCs w:val="20"/>
        </w:rPr>
        <w:t>Please complete the following form as accurately as possible</w:t>
      </w:r>
      <w:r w:rsidR="002C3774">
        <w:rPr>
          <w:rFonts w:ascii="Inter" w:hAnsi="Inter"/>
          <w:b/>
          <w:sz w:val="20"/>
          <w:szCs w:val="20"/>
        </w:rPr>
        <w:t xml:space="preserve"> and return it to the school marked confidential</w:t>
      </w:r>
      <w:r w:rsidRPr="00A4455A">
        <w:rPr>
          <w:rFonts w:ascii="Inter" w:hAnsi="Inter"/>
          <w:b/>
          <w:sz w:val="20"/>
          <w:szCs w:val="20"/>
        </w:rPr>
        <w:t>.</w:t>
      </w:r>
    </w:p>
    <w:p w:rsidR="00A4455A" w:rsidRPr="00A4455A" w:rsidRDefault="00A4455A" w:rsidP="00A4455A">
      <w:pPr>
        <w:spacing w:after="0" w:line="360" w:lineRule="auto"/>
        <w:ind w:left="0" w:right="-142"/>
        <w:rPr>
          <w:rFonts w:ascii="Inter" w:hAnsi="Inter"/>
          <w:sz w:val="20"/>
          <w:szCs w:val="20"/>
        </w:rPr>
      </w:pPr>
      <w:r w:rsidRPr="00A4455A">
        <w:rPr>
          <w:rFonts w:ascii="Inter" w:hAnsi="Inter"/>
          <w:b/>
          <w:sz w:val="20"/>
          <w:szCs w:val="20"/>
        </w:rPr>
        <w:t>Note</w:t>
      </w:r>
      <w:r w:rsidRPr="00A4455A">
        <w:rPr>
          <w:rFonts w:ascii="Inter" w:hAnsi="Inter"/>
          <w:sz w:val="20"/>
          <w:szCs w:val="20"/>
        </w:rPr>
        <w:t xml:space="preserve">: you are not required to disclose convictions or cautions that are ‘protected’, as defined by the Rehabilitation of Offenders Act 1974 (Exceptions) Order 1975 (as amended in 2013). If you are not sure whether one of your convictions is ‘protected’, you can </w:t>
      </w:r>
      <w:hyperlink r:id="rId8" w:history="1">
        <w:r w:rsidRPr="00A4455A">
          <w:rPr>
            <w:rStyle w:val="Hyperlink"/>
            <w:rFonts w:ascii="Inter" w:hAnsi="Inter"/>
            <w:sz w:val="20"/>
            <w:szCs w:val="20"/>
          </w:rPr>
          <w:t>check here</w:t>
        </w:r>
      </w:hyperlink>
      <w:r w:rsidRPr="00A4455A">
        <w:rPr>
          <w:rFonts w:ascii="Inter" w:hAnsi="Inter"/>
          <w:sz w:val="20"/>
          <w:szCs w:val="20"/>
        </w:rPr>
        <w:t>.</w:t>
      </w:r>
    </w:p>
    <w:p w:rsidR="00A4455A" w:rsidRPr="002C3774" w:rsidRDefault="00A4455A" w:rsidP="00A4455A">
      <w:pPr>
        <w:spacing w:after="0" w:line="360" w:lineRule="auto"/>
        <w:ind w:left="0" w:right="-142"/>
        <w:rPr>
          <w:rFonts w:ascii="Inter" w:hAnsi="Inter"/>
          <w:sz w:val="12"/>
          <w:szCs w:val="20"/>
        </w:rPr>
      </w:pPr>
    </w:p>
    <w:p w:rsidR="00A4455A" w:rsidRPr="00A4455A" w:rsidRDefault="00A4455A" w:rsidP="00A4455A">
      <w:pPr>
        <w:spacing w:after="0" w:line="360" w:lineRule="auto"/>
        <w:ind w:left="0" w:right="-142"/>
        <w:rPr>
          <w:rFonts w:ascii="Inter" w:hAnsi="Inter"/>
          <w:sz w:val="20"/>
          <w:szCs w:val="20"/>
        </w:rPr>
      </w:pPr>
      <w:r w:rsidRPr="00A4455A">
        <w:rPr>
          <w:rFonts w:ascii="Inter" w:hAnsi="Inter"/>
          <w:sz w:val="20"/>
          <w:szCs w:val="20"/>
        </w:rPr>
        <w:t>If you accidentally provide information about ‘protected’ convictions or cautions, we will not take this into account. </w:t>
      </w:r>
    </w:p>
    <w:p w:rsidR="00A4455A" w:rsidRPr="002C3774" w:rsidRDefault="00A4455A" w:rsidP="00A4455A">
      <w:pPr>
        <w:spacing w:after="0" w:line="360" w:lineRule="auto"/>
        <w:ind w:left="0" w:right="-142"/>
        <w:rPr>
          <w:rFonts w:ascii="Inter" w:hAnsi="Inter"/>
          <w:sz w:val="8"/>
          <w:szCs w:val="20"/>
        </w:rPr>
      </w:pPr>
    </w:p>
    <w:p w:rsidR="00A4455A" w:rsidRPr="00A4455A" w:rsidRDefault="00A4455A" w:rsidP="00A4455A">
      <w:pPr>
        <w:spacing w:after="0" w:line="360" w:lineRule="auto"/>
        <w:ind w:left="0" w:right="-142"/>
        <w:rPr>
          <w:rFonts w:ascii="Inter" w:hAnsi="Inter"/>
          <w:sz w:val="20"/>
          <w:szCs w:val="20"/>
        </w:rPr>
      </w:pPr>
      <w:r w:rsidRPr="00A4455A">
        <w:rPr>
          <w:rFonts w:ascii="Inter" w:hAnsi="Inter"/>
          <w:sz w:val="20"/>
          <w:szCs w:val="20"/>
        </w:rPr>
        <w:t>We will use the information in this form to:</w:t>
      </w:r>
    </w:p>
    <w:p w:rsidR="00A4455A" w:rsidRPr="00A4455A" w:rsidRDefault="00A4455A" w:rsidP="00A4455A">
      <w:pPr>
        <w:pStyle w:val="ListParagraph"/>
        <w:numPr>
          <w:ilvl w:val="0"/>
          <w:numId w:val="18"/>
        </w:numPr>
        <w:spacing w:after="0" w:line="360" w:lineRule="auto"/>
        <w:ind w:right="-142"/>
        <w:rPr>
          <w:rFonts w:ascii="Inter" w:hAnsi="Inter"/>
          <w:sz w:val="20"/>
          <w:szCs w:val="20"/>
        </w:rPr>
      </w:pPr>
      <w:r w:rsidRPr="00A4455A">
        <w:rPr>
          <w:rFonts w:ascii="Inter" w:hAnsi="Inter"/>
          <w:sz w:val="20"/>
          <w:szCs w:val="20"/>
        </w:rPr>
        <w:t>Identify whether you may be ineligible for a role based on barring, a section 128 direction or childcare disqualification requirements</w:t>
      </w:r>
    </w:p>
    <w:p w:rsidR="00A4455A" w:rsidRPr="00A4455A" w:rsidRDefault="00A4455A" w:rsidP="00A4455A">
      <w:pPr>
        <w:pStyle w:val="ListParagraph"/>
        <w:numPr>
          <w:ilvl w:val="0"/>
          <w:numId w:val="18"/>
        </w:numPr>
        <w:spacing w:after="0" w:line="360" w:lineRule="auto"/>
        <w:ind w:right="-142"/>
        <w:rPr>
          <w:rFonts w:ascii="Inter" w:hAnsi="Inter"/>
          <w:sz w:val="20"/>
          <w:szCs w:val="20"/>
        </w:rPr>
      </w:pPr>
      <w:r w:rsidRPr="00A4455A">
        <w:rPr>
          <w:rFonts w:ascii="Inter" w:hAnsi="Inter"/>
          <w:sz w:val="20"/>
          <w:szCs w:val="20"/>
        </w:rPr>
        <w:t>Inform our conversations with you about any relevant details during the interview process</w:t>
      </w:r>
    </w:p>
    <w:p w:rsidR="00A4455A" w:rsidRPr="00A4455A" w:rsidRDefault="00A4455A" w:rsidP="00A4455A">
      <w:pPr>
        <w:spacing w:after="0" w:line="360" w:lineRule="auto"/>
        <w:ind w:left="0" w:right="-142"/>
        <w:rPr>
          <w:rFonts w:ascii="Inter" w:hAnsi="Inter"/>
          <w:sz w:val="20"/>
          <w:szCs w:val="20"/>
        </w:rPr>
      </w:pPr>
      <w:r w:rsidRPr="00A4455A">
        <w:rPr>
          <w:rFonts w:ascii="Inter" w:hAnsi="Inter"/>
          <w:sz w:val="20"/>
          <w:szCs w:val="20"/>
        </w:rPr>
        <w:t>We will not use this information to make decisions about job offers. </w:t>
      </w:r>
    </w:p>
    <w:p w:rsidR="00A4455A" w:rsidRDefault="00A4455A" w:rsidP="00A4455A">
      <w:pPr>
        <w:spacing w:after="0" w:line="360" w:lineRule="auto"/>
        <w:ind w:left="0" w:right="-142"/>
        <w:rPr>
          <w:rFonts w:ascii="Inter" w:hAnsi="Inter"/>
          <w:sz w:val="20"/>
          <w:szCs w:val="20"/>
        </w:rPr>
      </w:pPr>
      <w:r w:rsidRPr="00A4455A">
        <w:rPr>
          <w:rFonts w:ascii="Inter" w:hAnsi="Inter"/>
          <w:sz w:val="20"/>
          <w:szCs w:val="20"/>
        </w:rPr>
        <w:t>If we offer you a position, we will compare the information you have provided in this self-declaration with the information in your formal DBS check so that we only make decisions based on the most accurate information possible.</w:t>
      </w:r>
    </w:p>
    <w:p w:rsidR="002C3774" w:rsidRPr="00A4455A" w:rsidRDefault="002C3774" w:rsidP="00A4455A">
      <w:pPr>
        <w:spacing w:after="0" w:line="360" w:lineRule="auto"/>
        <w:ind w:left="0" w:right="-142"/>
        <w:rPr>
          <w:rFonts w:ascii="Inter" w:hAnsi="Inter"/>
          <w:sz w:val="20"/>
          <w:szCs w:val="20"/>
        </w:rPr>
      </w:pPr>
    </w:p>
    <w:tbl>
      <w:tblPr>
        <w:tblStyle w:val="TableGrid"/>
        <w:tblW w:w="10349" w:type="dxa"/>
        <w:tblLook w:val="04A0" w:firstRow="1" w:lastRow="0" w:firstColumn="1" w:lastColumn="0" w:noHBand="0" w:noVBand="1"/>
      </w:tblPr>
      <w:tblGrid>
        <w:gridCol w:w="3069"/>
        <w:gridCol w:w="3640"/>
        <w:gridCol w:w="3640"/>
      </w:tblGrid>
      <w:tr w:rsidR="00A4455A" w:rsidRPr="00DE69D6" w:rsidTr="00A4455A">
        <w:trPr>
          <w:trHeight w:val="371"/>
        </w:trPr>
        <w:tc>
          <w:tcPr>
            <w:tcW w:w="3069" w:type="dxa"/>
            <w:shd w:val="clear" w:color="auto" w:fill="12263F"/>
          </w:tcPr>
          <w:p w:rsidR="00A4455A" w:rsidRPr="00DE69D6" w:rsidRDefault="00A4455A" w:rsidP="00A4455A">
            <w:pPr>
              <w:spacing w:line="360" w:lineRule="auto"/>
              <w:ind w:left="0" w:right="-142"/>
              <w:rPr>
                <w:rFonts w:ascii="Inter" w:hAnsi="Inter"/>
                <w:sz w:val="18"/>
                <w:szCs w:val="20"/>
              </w:rPr>
            </w:pPr>
          </w:p>
        </w:tc>
        <w:tc>
          <w:tcPr>
            <w:tcW w:w="7280" w:type="dxa"/>
            <w:gridSpan w:val="2"/>
            <w:shd w:val="clear" w:color="auto" w:fill="12263F"/>
          </w:tcPr>
          <w:p w:rsidR="00A4455A" w:rsidRPr="00DE69D6" w:rsidRDefault="00A4455A" w:rsidP="00A4455A">
            <w:pPr>
              <w:spacing w:line="360" w:lineRule="auto"/>
              <w:ind w:left="0" w:right="-142"/>
              <w:rPr>
                <w:rFonts w:ascii="Inter" w:hAnsi="Inter"/>
                <w:sz w:val="18"/>
                <w:szCs w:val="20"/>
              </w:rPr>
            </w:pPr>
          </w:p>
        </w:tc>
      </w:tr>
      <w:tr w:rsidR="00A4455A" w:rsidRPr="00DE69D6" w:rsidTr="00A4455A">
        <w:trPr>
          <w:trHeight w:val="371"/>
        </w:trPr>
        <w:tc>
          <w:tcPr>
            <w:tcW w:w="3069" w:type="dxa"/>
          </w:tcPr>
          <w:p w:rsidR="00A4455A" w:rsidRPr="00DE69D6" w:rsidRDefault="00A4455A" w:rsidP="00A4455A">
            <w:pPr>
              <w:spacing w:line="360" w:lineRule="auto"/>
              <w:ind w:left="0" w:right="-142"/>
              <w:rPr>
                <w:rFonts w:ascii="Inter" w:hAnsi="Inter"/>
                <w:sz w:val="18"/>
                <w:szCs w:val="20"/>
              </w:rPr>
            </w:pPr>
            <w:r w:rsidRPr="00DE69D6">
              <w:rPr>
                <w:rFonts w:ascii="Inter" w:hAnsi="Inter"/>
                <w:sz w:val="18"/>
                <w:szCs w:val="20"/>
              </w:rPr>
              <w:t>Name</w:t>
            </w:r>
          </w:p>
        </w:tc>
        <w:tc>
          <w:tcPr>
            <w:tcW w:w="7280" w:type="dxa"/>
            <w:gridSpan w:val="2"/>
          </w:tcPr>
          <w:p w:rsidR="00A4455A" w:rsidRPr="00DE69D6" w:rsidRDefault="00A4455A" w:rsidP="00A4455A">
            <w:pPr>
              <w:spacing w:line="360" w:lineRule="auto"/>
              <w:ind w:left="0" w:right="-142"/>
              <w:rPr>
                <w:rFonts w:ascii="Inter" w:hAnsi="Inter"/>
                <w:sz w:val="18"/>
                <w:szCs w:val="20"/>
              </w:rPr>
            </w:pPr>
          </w:p>
        </w:tc>
      </w:tr>
      <w:tr w:rsidR="00A4455A" w:rsidRPr="00DE69D6" w:rsidTr="00A4455A">
        <w:trPr>
          <w:trHeight w:val="371"/>
        </w:trPr>
        <w:tc>
          <w:tcPr>
            <w:tcW w:w="3069" w:type="dxa"/>
          </w:tcPr>
          <w:p w:rsidR="00A4455A" w:rsidRPr="00DE69D6" w:rsidRDefault="00A4455A" w:rsidP="00A4455A">
            <w:pPr>
              <w:spacing w:line="360" w:lineRule="auto"/>
              <w:ind w:left="0" w:right="-142"/>
              <w:rPr>
                <w:rFonts w:ascii="Inter" w:hAnsi="Inter"/>
                <w:sz w:val="18"/>
                <w:szCs w:val="20"/>
              </w:rPr>
            </w:pPr>
            <w:r w:rsidRPr="00DE69D6">
              <w:rPr>
                <w:rFonts w:ascii="Inter" w:hAnsi="Inter"/>
                <w:sz w:val="18"/>
                <w:szCs w:val="20"/>
              </w:rPr>
              <w:t>Role</w:t>
            </w:r>
          </w:p>
        </w:tc>
        <w:tc>
          <w:tcPr>
            <w:tcW w:w="7280" w:type="dxa"/>
            <w:gridSpan w:val="2"/>
          </w:tcPr>
          <w:p w:rsidR="00A4455A" w:rsidRPr="00DE69D6" w:rsidRDefault="00A4455A" w:rsidP="00A4455A">
            <w:pPr>
              <w:spacing w:line="360" w:lineRule="auto"/>
              <w:ind w:left="0" w:right="-142"/>
              <w:rPr>
                <w:rFonts w:ascii="Inter" w:hAnsi="Inter"/>
                <w:sz w:val="18"/>
                <w:szCs w:val="20"/>
              </w:rPr>
            </w:pPr>
          </w:p>
        </w:tc>
      </w:tr>
      <w:tr w:rsidR="002C3774" w:rsidRPr="00DE69D6" w:rsidTr="002F1172">
        <w:trPr>
          <w:trHeight w:val="371"/>
        </w:trPr>
        <w:tc>
          <w:tcPr>
            <w:tcW w:w="3069" w:type="dxa"/>
          </w:tcPr>
          <w:p w:rsidR="002C3774" w:rsidRPr="00DE69D6" w:rsidRDefault="002C3774" w:rsidP="00A4455A">
            <w:pPr>
              <w:spacing w:line="360" w:lineRule="auto"/>
              <w:ind w:left="0" w:right="-142"/>
              <w:rPr>
                <w:rFonts w:ascii="Inter" w:hAnsi="Inter"/>
                <w:sz w:val="18"/>
                <w:szCs w:val="20"/>
              </w:rPr>
            </w:pPr>
            <w:r w:rsidRPr="00DE69D6">
              <w:rPr>
                <w:rFonts w:ascii="Inter" w:hAnsi="Inter"/>
                <w:sz w:val="18"/>
                <w:szCs w:val="20"/>
              </w:rPr>
              <w:t xml:space="preserve">Date </w:t>
            </w:r>
          </w:p>
        </w:tc>
        <w:tc>
          <w:tcPr>
            <w:tcW w:w="3640" w:type="dxa"/>
          </w:tcPr>
          <w:p w:rsidR="002C3774" w:rsidRPr="00DE69D6" w:rsidRDefault="002C3774" w:rsidP="00A4455A">
            <w:pPr>
              <w:spacing w:line="360" w:lineRule="auto"/>
              <w:ind w:left="0" w:right="-142"/>
              <w:rPr>
                <w:rFonts w:ascii="Inter" w:hAnsi="Inter"/>
                <w:sz w:val="18"/>
                <w:szCs w:val="20"/>
              </w:rPr>
            </w:pPr>
          </w:p>
        </w:tc>
        <w:tc>
          <w:tcPr>
            <w:tcW w:w="3640" w:type="dxa"/>
          </w:tcPr>
          <w:p w:rsidR="002C3774" w:rsidRPr="00DE69D6" w:rsidRDefault="002C3774" w:rsidP="002C3774">
            <w:pPr>
              <w:ind w:left="0" w:right="-142"/>
              <w:rPr>
                <w:rFonts w:ascii="Inter" w:hAnsi="Inter"/>
                <w:i/>
                <w:sz w:val="18"/>
                <w:szCs w:val="20"/>
              </w:rPr>
            </w:pPr>
            <w:r w:rsidRPr="00DE69D6">
              <w:rPr>
                <w:rFonts w:ascii="Inter" w:hAnsi="Inter"/>
                <w:i/>
                <w:sz w:val="18"/>
                <w:szCs w:val="20"/>
              </w:rPr>
              <w:t xml:space="preserve">Office use: </w:t>
            </w:r>
          </w:p>
          <w:p w:rsidR="002C3774" w:rsidRPr="00DE69D6" w:rsidRDefault="002C3774" w:rsidP="002C3774">
            <w:pPr>
              <w:ind w:left="0" w:right="-142"/>
              <w:rPr>
                <w:rFonts w:ascii="Inter" w:hAnsi="Inter"/>
                <w:sz w:val="18"/>
                <w:szCs w:val="20"/>
              </w:rPr>
            </w:pPr>
            <w:r w:rsidRPr="00DE69D6">
              <w:rPr>
                <w:rFonts w:ascii="Inter" w:hAnsi="Inter"/>
                <w:sz w:val="18"/>
                <w:szCs w:val="20"/>
              </w:rPr>
              <w:t xml:space="preserve">Reviewed by/ date: </w:t>
            </w:r>
          </w:p>
        </w:tc>
      </w:tr>
    </w:tbl>
    <w:p w:rsidR="00A4455A" w:rsidRPr="00DE69D6" w:rsidRDefault="00A4455A" w:rsidP="00A4455A">
      <w:pPr>
        <w:spacing w:after="0" w:line="360" w:lineRule="auto"/>
        <w:ind w:left="0" w:right="-142"/>
        <w:rPr>
          <w:rFonts w:ascii="Inter" w:hAnsi="Inter"/>
          <w:sz w:val="18"/>
          <w:szCs w:val="20"/>
        </w:rPr>
      </w:pPr>
    </w:p>
    <w:p w:rsidR="00A4455A" w:rsidRPr="00DE69D6" w:rsidRDefault="00A4455A" w:rsidP="00A4455A">
      <w:pPr>
        <w:spacing w:after="0" w:line="360" w:lineRule="auto"/>
        <w:ind w:left="0" w:right="-142"/>
        <w:rPr>
          <w:rFonts w:ascii="Inter" w:hAnsi="Inter"/>
          <w:b/>
          <w:sz w:val="18"/>
          <w:szCs w:val="20"/>
        </w:rPr>
      </w:pPr>
      <w:r w:rsidRPr="00DE69D6">
        <w:rPr>
          <w:rFonts w:ascii="Inter" w:hAnsi="Inter"/>
          <w:b/>
          <w:sz w:val="18"/>
          <w:szCs w:val="20"/>
        </w:rPr>
        <w:t>Self-declaration</w:t>
      </w:r>
    </w:p>
    <w:tbl>
      <w:tblPr>
        <w:tblW w:w="0" w:type="auto"/>
        <w:tblCellMar>
          <w:top w:w="15" w:type="dxa"/>
          <w:left w:w="15" w:type="dxa"/>
          <w:bottom w:w="15" w:type="dxa"/>
          <w:right w:w="15" w:type="dxa"/>
        </w:tblCellMar>
        <w:tblLook w:val="04A0" w:firstRow="1" w:lastRow="0" w:firstColumn="1" w:lastColumn="0" w:noHBand="0" w:noVBand="1"/>
      </w:tblPr>
      <w:tblGrid>
        <w:gridCol w:w="9443"/>
        <w:gridCol w:w="895"/>
      </w:tblGrid>
      <w:tr w:rsidR="00DE69D6" w:rsidRPr="00DE69D6" w:rsidTr="009B6352">
        <w:tc>
          <w:tcPr>
            <w:tcW w:w="0" w:type="auto"/>
            <w:tcBorders>
              <w:top w:val="single" w:sz="4" w:space="0" w:color="12263F"/>
              <w:left w:val="single" w:sz="4" w:space="0" w:color="12263F"/>
              <w:bottom w:val="single" w:sz="4" w:space="0" w:color="12263F"/>
              <w:right w:val="single" w:sz="4" w:space="0" w:color="F8F8F8"/>
            </w:tcBorders>
            <w:shd w:val="clear" w:color="auto" w:fill="12263F"/>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c>
          <w:tcPr>
            <w:tcW w:w="0" w:type="auto"/>
            <w:tcBorders>
              <w:top w:val="single" w:sz="4" w:space="0" w:color="12263F"/>
              <w:left w:val="single" w:sz="4" w:space="0" w:color="F8F8F8"/>
              <w:bottom w:val="single" w:sz="4" w:space="0" w:color="12263F"/>
              <w:right w:val="single" w:sz="4" w:space="0" w:color="12263F"/>
            </w:tcBorders>
            <w:shd w:val="clear" w:color="auto" w:fill="12263F"/>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YES/NO</w:t>
            </w:r>
          </w:p>
        </w:tc>
      </w:tr>
      <w:tr w:rsidR="00A4455A" w:rsidRPr="00DE69D6" w:rsidTr="009B6352">
        <w:trPr>
          <w:trHeight w:val="1009"/>
        </w:trPr>
        <w:tc>
          <w:tcPr>
            <w:tcW w:w="0" w:type="auto"/>
            <w:tcBorders>
              <w:top w:val="single" w:sz="4" w:space="0" w:color="12263F"/>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The role you have applied for is ‘regulated activity’, so is eligible for a barred list check.</w:t>
            </w:r>
          </w:p>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Are you barred from working in regulated activity with children (i.e., are you included on the Disclosure and Barring Service Children’s Barred List)?</w:t>
            </w:r>
          </w:p>
        </w:tc>
        <w:tc>
          <w:tcPr>
            <w:tcW w:w="0" w:type="auto"/>
            <w:tcBorders>
              <w:top w:val="single" w:sz="4" w:space="0" w:color="12263F"/>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r>
      <w:tr w:rsidR="00A4455A" w:rsidRPr="00DE69D6" w:rsidTr="009B6352">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Do you have any unspent conditional cautions or convictions under the Rehabilitation of Offenders Act 1974?</w:t>
            </w:r>
          </w:p>
        </w:tc>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r>
      <w:tr w:rsidR="00A4455A" w:rsidRPr="00DE69D6" w:rsidTr="009B6352">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lastRenderedPageBreak/>
              <w:t>Do you have any adult cautions (simple or conditional) or spent convictions that are not protected as defined by the Rehabilitation of Offenders Act 1974 (Exceptions) Order 1975 (Amendment) (England and Wales) Order 2020?</w:t>
            </w:r>
          </w:p>
        </w:tc>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r>
      <w:tr w:rsidR="00A4455A" w:rsidRPr="00DE69D6" w:rsidTr="009B6352">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Have you committed an offence overseas which would have resulted in disqualification if it had occurred in the UK?</w:t>
            </w:r>
          </w:p>
        </w:tc>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r>
      <w:tr w:rsidR="00A4455A" w:rsidRPr="00DE69D6" w:rsidTr="009B6352">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Please complete if you have applied for a management position otherwise state ‘not applicable’</w:t>
            </w:r>
          </w:p>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Are you subject to a section 128 direction?</w:t>
            </w:r>
          </w:p>
        </w:tc>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r>
      <w:tr w:rsidR="00A4455A" w:rsidRPr="00DE69D6" w:rsidTr="009B6352">
        <w:tc>
          <w:tcPr>
            <w:tcW w:w="0" w:type="auto"/>
            <w:tcBorders>
              <w:top w:val="single" w:sz="4" w:space="0" w:color="B9B9B9"/>
              <w:left w:val="single" w:sz="4" w:space="0" w:color="B9B9B9"/>
              <w:bottom w:val="single" w:sz="4" w:space="0" w:color="B9B9B9"/>
              <w:right w:val="single" w:sz="4" w:space="0" w:color="B9B9B9"/>
            </w:tcBorders>
            <w:shd w:val="clear" w:color="auto" w:fill="FFFFFF" w:themeFill="background1"/>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b/>
                <w:sz w:val="18"/>
                <w:szCs w:val="20"/>
              </w:rPr>
            </w:pPr>
            <w:r w:rsidRPr="00DE69D6">
              <w:rPr>
                <w:rFonts w:ascii="Inter" w:hAnsi="Inter"/>
                <w:b/>
                <w:sz w:val="18"/>
                <w:szCs w:val="20"/>
              </w:rPr>
              <w:t>Please complete if the role you have applied for is covered by childcare disqualification requirements otherwise state ‘not applicable’</w:t>
            </w:r>
          </w:p>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Have any orders relating to the care of children, as set out in schedule 1 of the Childcare (Disqualification) and Childcare (Early Years Provision Free of Charge) (Extended Entitlement) (Amendment) Regulations 2018, been made in respect of you?</w:t>
            </w:r>
          </w:p>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This includes, but is not limited to:</w:t>
            </w:r>
          </w:p>
          <w:p w:rsidR="00A4455A" w:rsidRPr="00DE69D6" w:rsidRDefault="00A4455A" w:rsidP="00A4455A">
            <w:pPr>
              <w:pStyle w:val="ListParagraph"/>
              <w:numPr>
                <w:ilvl w:val="0"/>
                <w:numId w:val="20"/>
              </w:numPr>
              <w:spacing w:after="0" w:line="360" w:lineRule="auto"/>
              <w:ind w:right="-142"/>
              <w:rPr>
                <w:rFonts w:ascii="Inter" w:hAnsi="Inter"/>
                <w:sz w:val="18"/>
                <w:szCs w:val="20"/>
              </w:rPr>
            </w:pPr>
            <w:r w:rsidRPr="00DE69D6">
              <w:rPr>
                <w:rFonts w:ascii="Inter" w:hAnsi="Inter"/>
                <w:sz w:val="18"/>
                <w:szCs w:val="20"/>
              </w:rPr>
              <w:t>Orders disqualifying you from caring for children</w:t>
            </w:r>
          </w:p>
          <w:p w:rsidR="00A4455A" w:rsidRPr="00DE69D6" w:rsidRDefault="00A4455A" w:rsidP="00A4455A">
            <w:pPr>
              <w:pStyle w:val="ListParagraph"/>
              <w:numPr>
                <w:ilvl w:val="0"/>
                <w:numId w:val="20"/>
              </w:numPr>
              <w:spacing w:after="0" w:line="360" w:lineRule="auto"/>
              <w:ind w:right="-142"/>
              <w:rPr>
                <w:rFonts w:ascii="Inter" w:hAnsi="Inter"/>
                <w:sz w:val="18"/>
                <w:szCs w:val="20"/>
              </w:rPr>
            </w:pPr>
            <w:r w:rsidRPr="00DE69D6">
              <w:rPr>
                <w:rFonts w:ascii="Inter" w:hAnsi="Inter"/>
                <w:sz w:val="18"/>
                <w:szCs w:val="20"/>
              </w:rPr>
              <w:t>Orders disqualifying you from private fostering</w:t>
            </w:r>
          </w:p>
          <w:p w:rsidR="00A4455A" w:rsidRPr="00DE69D6" w:rsidRDefault="00A4455A" w:rsidP="00A4455A">
            <w:pPr>
              <w:pStyle w:val="ListParagraph"/>
              <w:numPr>
                <w:ilvl w:val="0"/>
                <w:numId w:val="20"/>
              </w:numPr>
              <w:spacing w:after="0" w:line="360" w:lineRule="auto"/>
              <w:ind w:right="-142"/>
              <w:rPr>
                <w:rFonts w:ascii="Inter" w:hAnsi="Inter"/>
                <w:sz w:val="18"/>
                <w:szCs w:val="20"/>
              </w:rPr>
            </w:pPr>
            <w:r w:rsidRPr="00DE69D6">
              <w:rPr>
                <w:rFonts w:ascii="Inter" w:hAnsi="Inter"/>
                <w:sz w:val="18"/>
                <w:szCs w:val="20"/>
              </w:rPr>
              <w:t>Any refusal of an application for you to be registered in relation to a children’s home</w:t>
            </w:r>
          </w:p>
          <w:p w:rsidR="00A4455A" w:rsidRPr="00DE69D6" w:rsidRDefault="00A4455A" w:rsidP="00A4455A">
            <w:pPr>
              <w:pStyle w:val="ListParagraph"/>
              <w:numPr>
                <w:ilvl w:val="0"/>
                <w:numId w:val="20"/>
              </w:numPr>
              <w:spacing w:after="0" w:line="360" w:lineRule="auto"/>
              <w:ind w:right="-142"/>
              <w:rPr>
                <w:rFonts w:ascii="Inter" w:hAnsi="Inter"/>
                <w:sz w:val="18"/>
                <w:szCs w:val="20"/>
              </w:rPr>
            </w:pPr>
            <w:r w:rsidRPr="00DE69D6">
              <w:rPr>
                <w:rFonts w:ascii="Inter" w:hAnsi="Inter"/>
                <w:sz w:val="18"/>
                <w:szCs w:val="20"/>
              </w:rPr>
              <w:t>Care/child protection orders issued in respect of a child in your care</w:t>
            </w:r>
          </w:p>
        </w:tc>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r>
      <w:tr w:rsidR="00A4455A" w:rsidRPr="00DE69D6" w:rsidTr="009B6352">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b/>
                <w:sz w:val="18"/>
                <w:szCs w:val="20"/>
              </w:rPr>
            </w:pPr>
            <w:r w:rsidRPr="00DE69D6">
              <w:rPr>
                <w:rFonts w:ascii="Inter" w:hAnsi="Inter"/>
                <w:b/>
                <w:sz w:val="18"/>
                <w:szCs w:val="20"/>
              </w:rPr>
              <w:t>Please complete if the role you have applied for is covered by childcare disqualification requirements otherwise state ‘not applicable’</w:t>
            </w:r>
          </w:p>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Have you been convicted of committing, or been given a caution, reprimand or warning since 6 April 2007 for, any offences set out in regulation 4 and schedules 2 and 3 of the Childcare (Disqualification) and Childcare (Early Years Provision Free of Charge) (Extended Entitlement) (Amendment) Regulations 2018?</w:t>
            </w:r>
          </w:p>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This includes, but is not limited to:</w:t>
            </w:r>
          </w:p>
          <w:p w:rsidR="00A4455A" w:rsidRPr="00DE69D6" w:rsidRDefault="00A4455A" w:rsidP="00A4455A">
            <w:pPr>
              <w:pStyle w:val="ListParagraph"/>
              <w:numPr>
                <w:ilvl w:val="0"/>
                <w:numId w:val="19"/>
              </w:numPr>
              <w:spacing w:after="0" w:line="360" w:lineRule="auto"/>
              <w:ind w:right="-142"/>
              <w:rPr>
                <w:rFonts w:ascii="Inter" w:hAnsi="Inter"/>
                <w:sz w:val="18"/>
                <w:szCs w:val="20"/>
              </w:rPr>
            </w:pPr>
            <w:r w:rsidRPr="00DE69D6">
              <w:rPr>
                <w:rFonts w:ascii="Inter" w:hAnsi="Inter"/>
                <w:sz w:val="18"/>
                <w:szCs w:val="20"/>
              </w:rPr>
              <w:t>Any offence against or involving a child</w:t>
            </w:r>
          </w:p>
          <w:p w:rsidR="00A4455A" w:rsidRPr="00DE69D6" w:rsidRDefault="00A4455A" w:rsidP="00A4455A">
            <w:pPr>
              <w:pStyle w:val="ListParagraph"/>
              <w:numPr>
                <w:ilvl w:val="0"/>
                <w:numId w:val="19"/>
              </w:numPr>
              <w:spacing w:after="0" w:line="360" w:lineRule="auto"/>
              <w:ind w:right="-142"/>
              <w:rPr>
                <w:rFonts w:ascii="Inter" w:hAnsi="Inter"/>
                <w:sz w:val="18"/>
                <w:szCs w:val="20"/>
              </w:rPr>
            </w:pPr>
            <w:r w:rsidRPr="00DE69D6">
              <w:rPr>
                <w:rFonts w:ascii="Inter" w:hAnsi="Inter"/>
                <w:sz w:val="18"/>
                <w:szCs w:val="20"/>
              </w:rPr>
              <w:t>Any sexual offence</w:t>
            </w:r>
          </w:p>
          <w:p w:rsidR="00A4455A" w:rsidRPr="00DE69D6" w:rsidRDefault="00A4455A" w:rsidP="00A4455A">
            <w:pPr>
              <w:pStyle w:val="ListParagraph"/>
              <w:numPr>
                <w:ilvl w:val="0"/>
                <w:numId w:val="19"/>
              </w:numPr>
              <w:spacing w:after="0" w:line="360" w:lineRule="auto"/>
              <w:ind w:right="-142"/>
              <w:rPr>
                <w:rFonts w:ascii="Inter" w:hAnsi="Inter"/>
                <w:sz w:val="18"/>
                <w:szCs w:val="20"/>
              </w:rPr>
            </w:pPr>
            <w:r w:rsidRPr="00DE69D6">
              <w:rPr>
                <w:rFonts w:ascii="Inter" w:hAnsi="Inter"/>
                <w:sz w:val="18"/>
                <w:szCs w:val="20"/>
              </w:rPr>
              <w:t>Any violent offence, i.e. murder, manslaughter, kidnapping, false imprisonment, actual bodily harm (ABH), or grievous bodily harm (GBH)</w:t>
            </w:r>
          </w:p>
        </w:tc>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r>
      <w:tr w:rsidR="00A4455A" w:rsidRPr="00DE69D6" w:rsidTr="009B6352">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Do the police or children’s social care have your name and/or information on file for any reason?</w:t>
            </w:r>
          </w:p>
        </w:tc>
        <w:tc>
          <w:tcPr>
            <w:tcW w:w="0" w:type="auto"/>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p>
        </w:tc>
      </w:tr>
      <w:tr w:rsidR="00A4455A" w:rsidRPr="00DE69D6" w:rsidTr="00A4455A">
        <w:trPr>
          <w:trHeight w:val="547"/>
        </w:trPr>
        <w:tc>
          <w:tcPr>
            <w:tcW w:w="0" w:type="auto"/>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rsidR="00A4455A" w:rsidRPr="00DE69D6" w:rsidRDefault="00A4455A" w:rsidP="00A4455A">
            <w:pPr>
              <w:spacing w:after="0" w:line="360" w:lineRule="auto"/>
              <w:ind w:left="0" w:right="-142"/>
              <w:rPr>
                <w:rFonts w:ascii="Inter" w:hAnsi="Inter"/>
                <w:sz w:val="18"/>
                <w:szCs w:val="20"/>
              </w:rPr>
            </w:pPr>
            <w:r w:rsidRPr="00DE69D6">
              <w:rPr>
                <w:rFonts w:ascii="Inter" w:hAnsi="Inter"/>
                <w:sz w:val="18"/>
                <w:szCs w:val="20"/>
              </w:rPr>
              <w:t>If you answered ‘yes’ to any of the questions above, please provide further information.</w:t>
            </w:r>
          </w:p>
        </w:tc>
      </w:tr>
    </w:tbl>
    <w:p w:rsidR="00A4455A" w:rsidRDefault="00A4455A" w:rsidP="00A4455A">
      <w:pPr>
        <w:spacing w:after="0" w:line="360" w:lineRule="auto"/>
        <w:ind w:left="0" w:right="-142"/>
        <w:rPr>
          <w:rFonts w:ascii="Inter" w:hAnsi="Inter"/>
          <w:sz w:val="20"/>
          <w:szCs w:val="20"/>
        </w:rPr>
      </w:pPr>
    </w:p>
    <w:p w:rsidR="00DE69D6" w:rsidRPr="00DE69D6" w:rsidRDefault="00DE69D6" w:rsidP="00A4455A">
      <w:pPr>
        <w:spacing w:after="0" w:line="360" w:lineRule="auto"/>
        <w:ind w:left="0" w:right="-142"/>
        <w:rPr>
          <w:rFonts w:ascii="Inter" w:hAnsi="Inter"/>
          <w:i/>
          <w:sz w:val="20"/>
          <w:szCs w:val="20"/>
        </w:rPr>
      </w:pPr>
      <w:r w:rsidRPr="00DE69D6">
        <w:rPr>
          <w:rFonts w:ascii="Inter" w:hAnsi="Inter"/>
          <w:i/>
          <w:sz w:val="20"/>
          <w:szCs w:val="20"/>
        </w:rPr>
        <w:t>I confirm that the information above is accurate to the best of my knowledge and that I will make the school award of any changes in my circumstances that may affect the answers I have provided above, or my suitability for the post.</w:t>
      </w:r>
    </w:p>
    <w:p w:rsidR="00DE69D6" w:rsidRPr="00A4455A" w:rsidRDefault="00DE69D6" w:rsidP="00A4455A">
      <w:pPr>
        <w:spacing w:after="0" w:line="360" w:lineRule="auto"/>
        <w:ind w:left="0" w:right="-142"/>
        <w:rPr>
          <w:rFonts w:ascii="Inter" w:hAnsi="Inter"/>
          <w:sz w:val="20"/>
          <w:szCs w:val="20"/>
        </w:rPr>
      </w:pPr>
      <w:r w:rsidRPr="00DE69D6">
        <w:rPr>
          <w:rFonts w:ascii="Inter" w:hAnsi="Inter"/>
          <w:b/>
          <w:sz w:val="20"/>
          <w:szCs w:val="20"/>
        </w:rPr>
        <w:t>Signed</w:t>
      </w:r>
      <w:r>
        <w:rPr>
          <w:rFonts w:ascii="Inter" w:hAnsi="Inter"/>
          <w:sz w:val="20"/>
          <w:szCs w:val="20"/>
        </w:rPr>
        <w:t xml:space="preserve">: </w:t>
      </w:r>
      <w:r>
        <w:rPr>
          <w:rFonts w:ascii="Inter" w:hAnsi="Inter"/>
          <w:sz w:val="20"/>
          <w:szCs w:val="20"/>
        </w:rPr>
        <w:tab/>
      </w:r>
      <w:r>
        <w:rPr>
          <w:rFonts w:ascii="Inter" w:hAnsi="Inter"/>
          <w:sz w:val="20"/>
          <w:szCs w:val="20"/>
        </w:rPr>
        <w:tab/>
      </w:r>
      <w:r>
        <w:rPr>
          <w:rFonts w:ascii="Inter" w:hAnsi="Inter"/>
          <w:sz w:val="20"/>
          <w:szCs w:val="20"/>
        </w:rPr>
        <w:tab/>
      </w:r>
      <w:bookmarkStart w:id="0" w:name="_GoBack"/>
      <w:bookmarkEnd w:id="0"/>
      <w:r>
        <w:rPr>
          <w:rFonts w:ascii="Inter" w:hAnsi="Inter"/>
          <w:sz w:val="20"/>
          <w:szCs w:val="20"/>
        </w:rPr>
        <w:tab/>
      </w:r>
      <w:r>
        <w:rPr>
          <w:rFonts w:ascii="Inter" w:hAnsi="Inter"/>
          <w:sz w:val="20"/>
          <w:szCs w:val="20"/>
        </w:rPr>
        <w:tab/>
      </w:r>
      <w:r>
        <w:rPr>
          <w:rFonts w:ascii="Inter" w:hAnsi="Inter"/>
          <w:sz w:val="20"/>
          <w:szCs w:val="20"/>
        </w:rPr>
        <w:tab/>
      </w:r>
      <w:r>
        <w:rPr>
          <w:rFonts w:ascii="Inter" w:hAnsi="Inter"/>
          <w:sz w:val="20"/>
          <w:szCs w:val="20"/>
        </w:rPr>
        <w:tab/>
      </w:r>
      <w:r>
        <w:rPr>
          <w:rFonts w:ascii="Inter" w:hAnsi="Inter"/>
          <w:sz w:val="20"/>
          <w:szCs w:val="20"/>
        </w:rPr>
        <w:tab/>
      </w:r>
      <w:r w:rsidRPr="00DE69D6">
        <w:rPr>
          <w:rFonts w:ascii="Inter" w:hAnsi="Inter"/>
          <w:b/>
          <w:sz w:val="20"/>
          <w:szCs w:val="20"/>
        </w:rPr>
        <w:t>date</w:t>
      </w:r>
      <w:r>
        <w:rPr>
          <w:rFonts w:ascii="Inter" w:hAnsi="Inter"/>
          <w:sz w:val="20"/>
          <w:szCs w:val="20"/>
        </w:rPr>
        <w:t xml:space="preserve">: </w:t>
      </w:r>
    </w:p>
    <w:p w:rsidR="00A4455A" w:rsidRPr="00A4455A" w:rsidRDefault="00A4455A" w:rsidP="00A4455A">
      <w:pPr>
        <w:spacing w:after="0" w:line="360" w:lineRule="auto"/>
        <w:ind w:left="0" w:right="-142"/>
        <w:rPr>
          <w:rFonts w:ascii="Inter" w:hAnsi="Inter"/>
          <w:sz w:val="20"/>
          <w:szCs w:val="20"/>
        </w:rPr>
      </w:pPr>
    </w:p>
    <w:sectPr w:rsidR="00A4455A" w:rsidRPr="00A4455A" w:rsidSect="00A4455A">
      <w:footerReference w:type="default" r:id="rId9"/>
      <w:pgSz w:w="11906" w:h="16838"/>
      <w:pgMar w:top="709" w:right="707"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368" w:rsidRDefault="003A6368">
      <w:pPr>
        <w:spacing w:after="0" w:line="240" w:lineRule="auto"/>
      </w:pPr>
      <w:r>
        <w:separator/>
      </w:r>
    </w:p>
  </w:endnote>
  <w:endnote w:type="continuationSeparator" w:id="0">
    <w:p w:rsidR="003A6368" w:rsidRDefault="003A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ter">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10" w:rsidRPr="0070095A" w:rsidRDefault="0070095A" w:rsidP="0070095A">
    <w:pPr>
      <w:pStyle w:val="Footer"/>
      <w:jc w:val="center"/>
      <w:rPr>
        <w:rFonts w:ascii="Inter" w:hAnsi="Inter"/>
        <w:sz w:val="20"/>
      </w:rPr>
    </w:pPr>
    <w:r w:rsidRPr="0070095A">
      <w:rPr>
        <w:rFonts w:ascii="Inter" w:hAnsi="Inter"/>
        <w:b/>
        <w:sz w:val="20"/>
      </w:rPr>
      <w:t>Moss Hall Infant School</w:t>
    </w:r>
    <w:r w:rsidRPr="0070095A">
      <w:rPr>
        <w:rFonts w:ascii="Inter" w:hAnsi="Inter"/>
        <w:sz w:val="20"/>
      </w:rPr>
      <w:t xml:space="preserve"> </w:t>
    </w:r>
    <w:r w:rsidRPr="0070095A">
      <w:rPr>
        <w:rFonts w:ascii="Inter" w:hAnsi="Inter"/>
        <w:color w:val="002060"/>
        <w:sz w:val="18"/>
        <w:szCs w:val="24"/>
      </w:rPr>
      <w:t>Mos</w:t>
    </w:r>
    <w:r>
      <w:rPr>
        <w:rFonts w:ascii="Inter" w:hAnsi="Inter"/>
        <w:color w:val="002060"/>
        <w:sz w:val="18"/>
        <w:szCs w:val="24"/>
      </w:rPr>
      <w:t xml:space="preserve">s Hall Grove, Finchley, N12 8PE: </w:t>
    </w:r>
    <w:r w:rsidRPr="0070095A">
      <w:rPr>
        <w:rFonts w:ascii="Inter" w:hAnsi="Inter"/>
        <w:color w:val="002060"/>
        <w:sz w:val="18"/>
        <w:szCs w:val="24"/>
      </w:rPr>
      <w:t>020 8445 9735</w:t>
    </w:r>
    <w:r>
      <w:rPr>
        <w:rFonts w:ascii="Inter" w:hAnsi="Inter"/>
        <w:color w:val="002060"/>
        <w:sz w:val="18"/>
        <w:szCs w:val="24"/>
      </w:rPr>
      <w:t xml:space="preserve">: </w:t>
    </w:r>
    <w:r w:rsidRPr="002E199D">
      <w:rPr>
        <w:rFonts w:ascii="Inter" w:hAnsi="Inter"/>
        <w:color w:val="002060"/>
        <w:sz w:val="18"/>
        <w:szCs w:val="24"/>
      </w:rPr>
      <w:t>www.mosshallinfantschool.org.uk</w:t>
    </w:r>
  </w:p>
  <w:p w:rsidR="00AD6810" w:rsidRPr="0070095A" w:rsidRDefault="0070095A" w:rsidP="0070095A">
    <w:pPr>
      <w:pStyle w:val="Footer"/>
      <w:jc w:val="center"/>
      <w:rPr>
        <w:b/>
      </w:rPr>
    </w:pPr>
    <w:r w:rsidRPr="0070095A">
      <w:rPr>
        <w:rFonts w:ascii="Inter" w:hAnsi="Inter"/>
        <w:b/>
        <w:sz w:val="20"/>
      </w:rPr>
      <w:t xml:space="preserve">Moss Hall Junior School </w:t>
    </w:r>
    <w:r w:rsidRPr="0070095A">
      <w:rPr>
        <w:rFonts w:ascii="Inter" w:hAnsi="Inter"/>
        <w:color w:val="002060"/>
        <w:sz w:val="18"/>
        <w:szCs w:val="24"/>
      </w:rPr>
      <w:t>N</w:t>
    </w:r>
    <w:r>
      <w:rPr>
        <w:rFonts w:ascii="Inter" w:hAnsi="Inter"/>
        <w:color w:val="002060"/>
        <w:sz w:val="18"/>
        <w:szCs w:val="24"/>
      </w:rPr>
      <w:t>ether Street, Finchley, N3 1NR: 020 8445 7965: www.mosshalljun</w:t>
    </w:r>
    <w:r w:rsidRPr="002E199D">
      <w:rPr>
        <w:rFonts w:ascii="Inter" w:hAnsi="Inter"/>
        <w:color w:val="002060"/>
        <w:sz w:val="18"/>
        <w:szCs w:val="24"/>
      </w:rPr>
      <w:t>ior.co.uk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368" w:rsidRDefault="003A6368">
      <w:pPr>
        <w:spacing w:after="0" w:line="240" w:lineRule="auto"/>
      </w:pPr>
      <w:r>
        <w:separator/>
      </w:r>
    </w:p>
  </w:footnote>
  <w:footnote w:type="continuationSeparator" w:id="0">
    <w:p w:rsidR="003A6368" w:rsidRDefault="003A6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13163"/>
    <w:multiLevelType w:val="multilevel"/>
    <w:tmpl w:val="B55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749D3"/>
    <w:multiLevelType w:val="hybridMultilevel"/>
    <w:tmpl w:val="D3FE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62B4B"/>
    <w:multiLevelType w:val="hybridMultilevel"/>
    <w:tmpl w:val="3292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B6FE0"/>
    <w:multiLevelType w:val="hybridMultilevel"/>
    <w:tmpl w:val="67C4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97E81"/>
    <w:multiLevelType w:val="hybridMultilevel"/>
    <w:tmpl w:val="E512962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4DB97134"/>
    <w:multiLevelType w:val="multilevel"/>
    <w:tmpl w:val="2C10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159FD"/>
    <w:multiLevelType w:val="hybridMultilevel"/>
    <w:tmpl w:val="1B20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C36B8"/>
    <w:multiLevelType w:val="multilevel"/>
    <w:tmpl w:val="BFF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C5459"/>
    <w:multiLevelType w:val="hybridMultilevel"/>
    <w:tmpl w:val="699038C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65AC4D52"/>
    <w:multiLevelType w:val="hybridMultilevel"/>
    <w:tmpl w:val="F162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9"/>
  </w:num>
  <w:num w:numId="14">
    <w:abstractNumId w:val="11"/>
  </w:num>
  <w:num w:numId="15">
    <w:abstractNumId w:val="15"/>
  </w:num>
  <w:num w:numId="16">
    <w:abstractNumId w:val="17"/>
  </w:num>
  <w:num w:numId="17">
    <w:abstractNumId w:val="10"/>
  </w:num>
  <w:num w:numId="18">
    <w:abstractNumId w:val="13"/>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5A"/>
    <w:rsid w:val="00043604"/>
    <w:rsid w:val="000456BE"/>
    <w:rsid w:val="000C63F5"/>
    <w:rsid w:val="00152637"/>
    <w:rsid w:val="001A62AA"/>
    <w:rsid w:val="001E3ECD"/>
    <w:rsid w:val="00212B8B"/>
    <w:rsid w:val="00233897"/>
    <w:rsid w:val="002502B0"/>
    <w:rsid w:val="002A1CB6"/>
    <w:rsid w:val="002B29C8"/>
    <w:rsid w:val="002C3774"/>
    <w:rsid w:val="003A6368"/>
    <w:rsid w:val="003F184F"/>
    <w:rsid w:val="003F21F4"/>
    <w:rsid w:val="003F79F3"/>
    <w:rsid w:val="00402E5B"/>
    <w:rsid w:val="00420EE8"/>
    <w:rsid w:val="005068ED"/>
    <w:rsid w:val="00552E02"/>
    <w:rsid w:val="005679B2"/>
    <w:rsid w:val="00596DAF"/>
    <w:rsid w:val="00597C37"/>
    <w:rsid w:val="005C2394"/>
    <w:rsid w:val="00664874"/>
    <w:rsid w:val="00687E79"/>
    <w:rsid w:val="0070095A"/>
    <w:rsid w:val="0074728F"/>
    <w:rsid w:val="0076550F"/>
    <w:rsid w:val="00770EBF"/>
    <w:rsid w:val="00801685"/>
    <w:rsid w:val="0082388B"/>
    <w:rsid w:val="008343D1"/>
    <w:rsid w:val="008565E1"/>
    <w:rsid w:val="008B0639"/>
    <w:rsid w:val="008D333F"/>
    <w:rsid w:val="00923A21"/>
    <w:rsid w:val="009B1564"/>
    <w:rsid w:val="00A37DF5"/>
    <w:rsid w:val="00A4455A"/>
    <w:rsid w:val="00A6303D"/>
    <w:rsid w:val="00A70A87"/>
    <w:rsid w:val="00AD6810"/>
    <w:rsid w:val="00B03917"/>
    <w:rsid w:val="00B21C59"/>
    <w:rsid w:val="00B54F72"/>
    <w:rsid w:val="00BD004C"/>
    <w:rsid w:val="00BD1BF3"/>
    <w:rsid w:val="00BE1F59"/>
    <w:rsid w:val="00D43E85"/>
    <w:rsid w:val="00D67ECD"/>
    <w:rsid w:val="00D80DC7"/>
    <w:rsid w:val="00D81298"/>
    <w:rsid w:val="00DB45B9"/>
    <w:rsid w:val="00DC6C63"/>
    <w:rsid w:val="00DE69D6"/>
    <w:rsid w:val="00E47714"/>
    <w:rsid w:val="00E55EF6"/>
    <w:rsid w:val="00E66827"/>
    <w:rsid w:val="00E66FCF"/>
    <w:rsid w:val="00F06AC7"/>
    <w:rsid w:val="00F17075"/>
    <w:rsid w:val="00F262F2"/>
    <w:rsid w:val="00F37D4A"/>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5A736"/>
  <w15:chartTrackingRefBased/>
  <w15:docId w15:val="{8609FDED-4C7A-47DF-A1CB-8B57B323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D5975"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D5975"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character" w:styleId="Hyperlink">
    <w:name w:val="Hyperlink"/>
    <w:basedOn w:val="DefaultParagraphFont"/>
    <w:uiPriority w:val="99"/>
    <w:unhideWhenUsed/>
    <w:rsid w:val="00923A21"/>
    <w:rPr>
      <w:color w:val="1FB1E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3633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check-your-conviction-caut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20Waynne\AppData\Roaming\Microsoft\Templates\Reference%20Letter%20from%20Teacher.dotx" TargetMode="External"/></Relationship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Reference Letter from Teacher</Template>
  <TotalTime>7</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Wynne</dc:creator>
  <cp:lastModifiedBy>Laura Wynne</cp:lastModifiedBy>
  <cp:revision>3</cp:revision>
  <dcterms:created xsi:type="dcterms:W3CDTF">2021-11-03T11:26:00Z</dcterms:created>
  <dcterms:modified xsi:type="dcterms:W3CDTF">2021-11-03T11:32:00Z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